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504C8" w14:textId="77777777" w:rsidR="00655B63" w:rsidRPr="00513C00" w:rsidRDefault="00655B63" w:rsidP="00655B63">
      <w:pPr>
        <w:autoSpaceDE w:val="0"/>
        <w:autoSpaceDN w:val="0"/>
        <w:adjustRightInd w:val="0"/>
        <w:spacing w:after="0" w:line="240" w:lineRule="auto"/>
        <w:rPr>
          <w:rFonts w:ascii="Calibri-Bold" w:hAnsi="Calibri-Bold" w:cs="Calibri-Bold"/>
          <w:b/>
          <w:bCs/>
          <w:sz w:val="40"/>
          <w:szCs w:val="40"/>
          <w:lang w:val="es-MX"/>
        </w:rPr>
      </w:pPr>
      <w:r w:rsidRPr="00513C00">
        <w:rPr>
          <w:rFonts w:ascii="Calibri-Bold" w:hAnsi="Calibri-Bold" w:cs="Calibri-Bold"/>
          <w:b/>
          <w:bCs/>
          <w:sz w:val="40"/>
          <w:szCs w:val="40"/>
          <w:lang w:val="es-MX"/>
        </w:rPr>
        <w:t>Políticas de las salas comunitarias de FISH</w:t>
      </w:r>
    </w:p>
    <w:p w14:paraId="5F553F9A" w14:textId="77777777" w:rsidR="00655B63" w:rsidRPr="00513C00" w:rsidRDefault="00655B63" w:rsidP="00655B63">
      <w:pPr>
        <w:autoSpaceDE w:val="0"/>
        <w:autoSpaceDN w:val="0"/>
        <w:adjustRightInd w:val="0"/>
        <w:spacing w:after="0" w:line="240" w:lineRule="auto"/>
        <w:rPr>
          <w:rFonts w:ascii="Calibri" w:hAnsi="Calibri" w:cs="Calibri"/>
          <w:sz w:val="28"/>
          <w:szCs w:val="28"/>
          <w:lang w:val="es-MX"/>
        </w:rPr>
      </w:pPr>
    </w:p>
    <w:p w14:paraId="6475D3B4" w14:textId="77777777" w:rsidR="00655B63" w:rsidRDefault="00655B63" w:rsidP="00655B6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1. </w:t>
      </w:r>
      <w:proofErr w:type="spellStart"/>
      <w:r>
        <w:rPr>
          <w:rFonts w:ascii="Calibri-Bold" w:hAnsi="Calibri-Bold" w:cs="Calibri-Bold"/>
          <w:b/>
          <w:bCs/>
          <w:sz w:val="24"/>
          <w:szCs w:val="24"/>
        </w:rPr>
        <w:t>Programación</w:t>
      </w:r>
      <w:proofErr w:type="spellEnd"/>
    </w:p>
    <w:p w14:paraId="17479BA7" w14:textId="77777777" w:rsidR="00655B63" w:rsidRPr="00513C00" w:rsidRDefault="00655B63" w:rsidP="00655B63">
      <w:pPr>
        <w:pStyle w:val="ListParagraph"/>
        <w:numPr>
          <w:ilvl w:val="0"/>
          <w:numId w:val="3"/>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La sala de reuniones, la cocina y los baños están disponibles para uso público, especialmente para</w:t>
      </w:r>
    </w:p>
    <w:p w14:paraId="312B016D" w14:textId="77777777" w:rsidR="00655B63" w:rsidRPr="00513C00" w:rsidRDefault="00655B63" w:rsidP="00655B63">
      <w:pPr>
        <w:autoSpaceDE w:val="0"/>
        <w:autoSpaceDN w:val="0"/>
        <w:adjustRightInd w:val="0"/>
        <w:spacing w:after="0" w:line="240" w:lineRule="auto"/>
        <w:ind w:left="420"/>
        <w:rPr>
          <w:rFonts w:ascii="Calibri" w:hAnsi="Calibri" w:cs="Calibri"/>
          <w:sz w:val="24"/>
          <w:szCs w:val="24"/>
          <w:lang w:val="es-MX"/>
        </w:rPr>
      </w:pPr>
      <w:r w:rsidRPr="00513C00">
        <w:rPr>
          <w:rFonts w:ascii="Calibri" w:hAnsi="Calibri" w:cs="Calibri"/>
          <w:sz w:val="24"/>
          <w:szCs w:val="24"/>
          <w:lang w:val="es-MX"/>
        </w:rPr>
        <w:t>reuniones y eventos que apoyan las misiones relacionadas con el hambre y la salud del Banco de Alimentos FISH y la Iglesia Espíritu de Gracia.</w:t>
      </w:r>
    </w:p>
    <w:p w14:paraId="59E28F6F" w14:textId="77777777" w:rsidR="00655B63" w:rsidRPr="00513C00" w:rsidRDefault="00655B63" w:rsidP="00655B63">
      <w:pPr>
        <w:pStyle w:val="ListParagraph"/>
        <w:numPr>
          <w:ilvl w:val="0"/>
          <w:numId w:val="3"/>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Los programas de FISH y Espíritu de Gracia, incluyendo las reuniones de la Junta Directiva de FISH y las actividades de la iglesia los domingos por la mañana tienen prioridad.</w:t>
      </w:r>
    </w:p>
    <w:p w14:paraId="63A5712F" w14:textId="77777777" w:rsidR="00655B63" w:rsidRPr="00513C00" w:rsidRDefault="00655B63" w:rsidP="00655B63">
      <w:pPr>
        <w:pStyle w:val="ListParagraph"/>
        <w:numPr>
          <w:ilvl w:val="0"/>
          <w:numId w:val="3"/>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 xml:space="preserve">La información de programación está disponible en el sitio web del banco de alimentos FISH o comuníquese con Celeste al 541-645-4503.  </w:t>
      </w:r>
    </w:p>
    <w:p w14:paraId="5CF40C70" w14:textId="77777777" w:rsidR="00655B63" w:rsidRPr="00513C00" w:rsidRDefault="00655B63" w:rsidP="00655B63">
      <w:pPr>
        <w:pStyle w:val="ListParagraph"/>
        <w:numPr>
          <w:ilvl w:val="0"/>
          <w:numId w:val="3"/>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Las reservas se confirmarán solo después de recibir los formularios y las tarifas.</w:t>
      </w:r>
    </w:p>
    <w:p w14:paraId="198E01E7" w14:textId="77777777" w:rsidR="00655B63" w:rsidRDefault="00655B63" w:rsidP="00655B6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2. </w:t>
      </w:r>
      <w:proofErr w:type="spellStart"/>
      <w:r>
        <w:rPr>
          <w:rFonts w:ascii="Calibri-Bold" w:hAnsi="Calibri-Bold" w:cs="Calibri-Bold"/>
          <w:b/>
          <w:bCs/>
          <w:sz w:val="24"/>
          <w:szCs w:val="24"/>
        </w:rPr>
        <w:t>Políticas</w:t>
      </w:r>
      <w:proofErr w:type="spellEnd"/>
    </w:p>
    <w:p w14:paraId="77EBACE4" w14:textId="77777777" w:rsidR="00655B63" w:rsidRPr="00513C00" w:rsidRDefault="00655B63" w:rsidP="00655B63">
      <w:pPr>
        <w:pStyle w:val="ListParagraph"/>
        <w:numPr>
          <w:ilvl w:val="0"/>
          <w:numId w:val="4"/>
        </w:numPr>
        <w:autoSpaceDE w:val="0"/>
        <w:autoSpaceDN w:val="0"/>
        <w:adjustRightInd w:val="0"/>
        <w:spacing w:after="0" w:line="240" w:lineRule="auto"/>
        <w:rPr>
          <w:rFonts w:ascii="Calibri-Bold" w:hAnsi="Calibri-Bold" w:cs="Calibri-Bold"/>
          <w:sz w:val="24"/>
          <w:szCs w:val="24"/>
          <w:lang w:val="es-MX"/>
        </w:rPr>
      </w:pPr>
      <w:r w:rsidRPr="00513C00">
        <w:rPr>
          <w:rFonts w:ascii="Calibri-Bold" w:hAnsi="Calibri-Bold" w:cs="Calibri-Bold"/>
          <w:sz w:val="24"/>
          <w:szCs w:val="24"/>
          <w:lang w:val="es-MX"/>
        </w:rPr>
        <w:t xml:space="preserve">La sala de reuniones y la propiedad son una zona libre de alcohol, humo, drogas y vapeo.  No se permiten animales que no sean perros de asistencia certificados.                    </w:t>
      </w:r>
    </w:p>
    <w:p w14:paraId="2754ACF4" w14:textId="77777777" w:rsidR="00655B63" w:rsidRPr="00513C00" w:rsidRDefault="00655B63" w:rsidP="00655B63">
      <w:pPr>
        <w:pStyle w:val="ListParagraph"/>
        <w:numPr>
          <w:ilvl w:val="0"/>
          <w:numId w:val="4"/>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Ningún grupo que utilice las instalaciones puede discriminar por motivos de raza, religión, origen nacional, orientación sexual, género o cualquier otra clase protegida.</w:t>
      </w:r>
    </w:p>
    <w:p w14:paraId="767BC582" w14:textId="77777777" w:rsidR="00655B63" w:rsidRPr="00513C00" w:rsidRDefault="00655B63" w:rsidP="00655B63">
      <w:pPr>
        <w:pStyle w:val="ListParagraph"/>
        <w:numPr>
          <w:ilvl w:val="0"/>
          <w:numId w:val="5"/>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 xml:space="preserve">FISH y </w:t>
      </w:r>
      <w:proofErr w:type="spellStart"/>
      <w:r w:rsidRPr="00513C00">
        <w:rPr>
          <w:rFonts w:ascii="Calibri" w:hAnsi="Calibri" w:cs="Calibri"/>
          <w:sz w:val="24"/>
          <w:szCs w:val="24"/>
          <w:lang w:val="es-MX"/>
        </w:rPr>
        <w:t>Spirit</w:t>
      </w:r>
      <w:proofErr w:type="spellEnd"/>
      <w:r w:rsidRPr="00513C00">
        <w:rPr>
          <w:rFonts w:ascii="Calibri" w:hAnsi="Calibri" w:cs="Calibri"/>
          <w:sz w:val="24"/>
          <w:szCs w:val="24"/>
          <w:lang w:val="es-MX"/>
        </w:rPr>
        <w:t xml:space="preserve"> </w:t>
      </w:r>
      <w:proofErr w:type="spellStart"/>
      <w:r w:rsidRPr="00513C00">
        <w:rPr>
          <w:rFonts w:ascii="Calibri" w:hAnsi="Calibri" w:cs="Calibri"/>
          <w:sz w:val="24"/>
          <w:szCs w:val="24"/>
          <w:lang w:val="es-MX"/>
        </w:rPr>
        <w:t>of</w:t>
      </w:r>
      <w:proofErr w:type="spellEnd"/>
      <w:r w:rsidRPr="00513C00">
        <w:rPr>
          <w:rFonts w:ascii="Calibri" w:hAnsi="Calibri" w:cs="Calibri"/>
          <w:sz w:val="24"/>
          <w:szCs w:val="24"/>
          <w:lang w:val="es-MX"/>
        </w:rPr>
        <w:t xml:space="preserve"> Grace </w:t>
      </w:r>
      <w:proofErr w:type="spellStart"/>
      <w:r w:rsidRPr="00513C00">
        <w:rPr>
          <w:rFonts w:ascii="Calibri" w:hAnsi="Calibri" w:cs="Calibri"/>
          <w:sz w:val="24"/>
          <w:szCs w:val="24"/>
          <w:lang w:val="es-MX"/>
        </w:rPr>
        <w:t>Church</w:t>
      </w:r>
      <w:proofErr w:type="spellEnd"/>
      <w:r w:rsidRPr="00513C00">
        <w:rPr>
          <w:rFonts w:ascii="Calibri" w:hAnsi="Calibri" w:cs="Calibri"/>
          <w:sz w:val="24"/>
          <w:szCs w:val="24"/>
          <w:lang w:val="es-MX"/>
        </w:rPr>
        <w:t>, al aprobar el uso de sus instalaciones, no respaldan ni patrocinan el evento. Si se anuncia información sobre el evento, el grupo indicará claramente que FISH y la iglesia no están respaldando ni patrocinando el evento a menos que se acuerde lo contrario.</w:t>
      </w:r>
    </w:p>
    <w:p w14:paraId="05550743" w14:textId="77777777" w:rsidR="00655B63" w:rsidRPr="00513C00" w:rsidRDefault="00655B63" w:rsidP="00655B63">
      <w:pPr>
        <w:pStyle w:val="ListParagraph"/>
        <w:numPr>
          <w:ilvl w:val="0"/>
          <w:numId w:val="5"/>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Cuando se aprueba la solicitud, la organización y la persona de contacto nombrada en la solicitud acuerdan asumir toda la responsabilidad del evento y las actividades del grupo, la conducta de los asistentes y cualquier daño al edificio, la propiedad o el equipo que surja del uso de las instalaciones por parte del grupo.</w:t>
      </w:r>
    </w:p>
    <w:p w14:paraId="2A0452B5" w14:textId="77777777" w:rsidR="00655B63" w:rsidRPr="00513C00" w:rsidRDefault="00655B63" w:rsidP="00655B63">
      <w:pPr>
        <w:autoSpaceDE w:val="0"/>
        <w:autoSpaceDN w:val="0"/>
        <w:adjustRightInd w:val="0"/>
        <w:spacing w:after="0" w:line="240" w:lineRule="auto"/>
        <w:rPr>
          <w:rFonts w:ascii="Calibri" w:hAnsi="Calibri" w:cs="Calibri"/>
          <w:sz w:val="24"/>
          <w:szCs w:val="24"/>
          <w:lang w:val="es-MX"/>
        </w:rPr>
      </w:pPr>
      <w:r w:rsidRPr="00513C00">
        <w:rPr>
          <w:rFonts w:ascii="Calibri-Bold" w:hAnsi="Calibri-Bold" w:cs="Calibri-Bold"/>
          <w:b/>
          <w:bCs/>
          <w:sz w:val="24"/>
          <w:szCs w:val="24"/>
          <w:lang w:val="es-MX"/>
        </w:rPr>
        <w:t xml:space="preserve">Formulario de Renuncia y Liberación. </w:t>
      </w:r>
      <w:r w:rsidRPr="00513C00">
        <w:rPr>
          <w:rFonts w:ascii="Calibri" w:hAnsi="Calibri" w:cs="Calibri"/>
          <w:sz w:val="24"/>
          <w:szCs w:val="24"/>
          <w:lang w:val="es-MX"/>
        </w:rPr>
        <w:t xml:space="preserve">La organización y la persona de contacto acuerdan liberar y eximir de responsabilidad a FISH y </w:t>
      </w:r>
      <w:proofErr w:type="spellStart"/>
      <w:r w:rsidRPr="00513C00">
        <w:rPr>
          <w:rFonts w:ascii="Calibri" w:hAnsi="Calibri" w:cs="Calibri"/>
          <w:sz w:val="24"/>
          <w:szCs w:val="24"/>
          <w:lang w:val="es-MX"/>
        </w:rPr>
        <w:t>Spirit</w:t>
      </w:r>
      <w:proofErr w:type="spellEnd"/>
      <w:r w:rsidRPr="00513C00">
        <w:rPr>
          <w:rFonts w:ascii="Calibri" w:hAnsi="Calibri" w:cs="Calibri"/>
          <w:sz w:val="24"/>
          <w:szCs w:val="24"/>
          <w:lang w:val="es-MX"/>
        </w:rPr>
        <w:t xml:space="preserve"> </w:t>
      </w:r>
      <w:proofErr w:type="spellStart"/>
      <w:r w:rsidRPr="00513C00">
        <w:rPr>
          <w:rFonts w:ascii="Calibri" w:hAnsi="Calibri" w:cs="Calibri"/>
          <w:sz w:val="24"/>
          <w:szCs w:val="24"/>
          <w:lang w:val="es-MX"/>
        </w:rPr>
        <w:t>of</w:t>
      </w:r>
      <w:proofErr w:type="spellEnd"/>
      <w:r w:rsidRPr="00513C00">
        <w:rPr>
          <w:rFonts w:ascii="Calibri" w:hAnsi="Calibri" w:cs="Calibri"/>
          <w:sz w:val="24"/>
          <w:szCs w:val="24"/>
          <w:lang w:val="es-MX"/>
        </w:rPr>
        <w:t xml:space="preserve"> Grace, sus funcionarios, agentes y voluntarios, de cualquier responsabilidad, reclamos, lesiones u otros daños que surjan de las actividades de la organización en las instalaciones de la iglesia y el banco de alimentos.</w:t>
      </w:r>
    </w:p>
    <w:p w14:paraId="02E5BA88" w14:textId="77777777" w:rsidR="00655B63" w:rsidRPr="00513C00" w:rsidRDefault="00655B63" w:rsidP="00655B63">
      <w:pPr>
        <w:pStyle w:val="ListParagraph"/>
        <w:numPr>
          <w:ilvl w:val="0"/>
          <w:numId w:val="6"/>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 xml:space="preserve">Cualquier mal funcionamiento del equipo/espacio debe ser reportado a Celeste al 541-645-4503 o a la oficina de </w:t>
      </w:r>
      <w:proofErr w:type="spellStart"/>
      <w:r w:rsidRPr="00513C00">
        <w:rPr>
          <w:rFonts w:ascii="Calibri" w:hAnsi="Calibri" w:cs="Calibri"/>
          <w:sz w:val="24"/>
          <w:szCs w:val="24"/>
          <w:lang w:val="es-MX"/>
        </w:rPr>
        <w:t>Spirit</w:t>
      </w:r>
      <w:proofErr w:type="spellEnd"/>
      <w:r w:rsidRPr="00513C00">
        <w:rPr>
          <w:rFonts w:ascii="Calibri" w:hAnsi="Calibri" w:cs="Calibri"/>
          <w:sz w:val="24"/>
          <w:szCs w:val="24"/>
          <w:lang w:val="es-MX"/>
        </w:rPr>
        <w:t xml:space="preserve"> </w:t>
      </w:r>
      <w:proofErr w:type="spellStart"/>
      <w:r w:rsidRPr="00513C00">
        <w:rPr>
          <w:rFonts w:ascii="Calibri" w:hAnsi="Calibri" w:cs="Calibri"/>
          <w:sz w:val="24"/>
          <w:szCs w:val="24"/>
          <w:lang w:val="es-MX"/>
        </w:rPr>
        <w:t>of</w:t>
      </w:r>
      <w:proofErr w:type="spellEnd"/>
      <w:r w:rsidRPr="00513C00">
        <w:rPr>
          <w:rFonts w:ascii="Calibri" w:hAnsi="Calibri" w:cs="Calibri"/>
          <w:sz w:val="24"/>
          <w:szCs w:val="24"/>
          <w:lang w:val="es-MX"/>
        </w:rPr>
        <w:t xml:space="preserve"> Grace.</w:t>
      </w:r>
    </w:p>
    <w:p w14:paraId="42319F8A" w14:textId="77777777" w:rsidR="00655B63" w:rsidRPr="00513C00" w:rsidRDefault="00655B63" w:rsidP="00655B63">
      <w:pPr>
        <w:rPr>
          <w:rFonts w:ascii="Calibri" w:hAnsi="Calibri" w:cs="Calibri"/>
          <w:sz w:val="24"/>
          <w:szCs w:val="24"/>
          <w:lang w:val="es-MX"/>
        </w:rPr>
      </w:pPr>
      <w:r w:rsidRPr="00513C00">
        <w:rPr>
          <w:rFonts w:ascii="Calibri" w:hAnsi="Calibri" w:cs="Calibri"/>
          <w:sz w:val="24"/>
          <w:szCs w:val="24"/>
          <w:lang w:val="es-MX"/>
        </w:rPr>
        <w:t xml:space="preserve">                     </w:t>
      </w:r>
    </w:p>
    <w:p w14:paraId="04C24A74" w14:textId="77777777" w:rsidR="00655B63" w:rsidRDefault="00655B63" w:rsidP="00655B6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3. </w:t>
      </w:r>
      <w:proofErr w:type="spellStart"/>
      <w:r>
        <w:rPr>
          <w:rFonts w:ascii="Calibri-Bold" w:hAnsi="Calibri-Bold" w:cs="Calibri-Bold"/>
          <w:b/>
          <w:bCs/>
          <w:sz w:val="24"/>
          <w:szCs w:val="24"/>
        </w:rPr>
        <w:t>Estacionamiento</w:t>
      </w:r>
      <w:proofErr w:type="spellEnd"/>
    </w:p>
    <w:p w14:paraId="2CAEFC0A" w14:textId="77777777" w:rsidR="00655B63" w:rsidRPr="00513C00" w:rsidRDefault="00655B63" w:rsidP="00655B63">
      <w:pPr>
        <w:pStyle w:val="ListParagraph"/>
        <w:numPr>
          <w:ilvl w:val="0"/>
          <w:numId w:val="2"/>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No se puede estacionar directamente frente a FISH durante el horario de distribución de alimentos de 2:30 a 5:30 p.m. los lunes, miércoles o viernes.</w:t>
      </w:r>
    </w:p>
    <w:p w14:paraId="5007D270" w14:textId="77777777" w:rsidR="00655B63" w:rsidRPr="00513C00" w:rsidRDefault="00655B63" w:rsidP="00655B63">
      <w:pPr>
        <w:pStyle w:val="ListParagraph"/>
        <w:numPr>
          <w:ilvl w:val="0"/>
          <w:numId w:val="2"/>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El estacionamiento está disponible para aproximadamente 55 autos en la grava, los espacios del lado este o los espacios del sur adyacentes a Tucker Road.</w:t>
      </w:r>
    </w:p>
    <w:p w14:paraId="5721057A" w14:textId="77777777" w:rsidR="00655B63" w:rsidRPr="00513C00" w:rsidRDefault="00655B63" w:rsidP="00655B63">
      <w:pPr>
        <w:pStyle w:val="ListParagraph"/>
        <w:numPr>
          <w:ilvl w:val="0"/>
          <w:numId w:val="2"/>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Viaje compartido cuando sea posible.</w:t>
      </w:r>
    </w:p>
    <w:p w14:paraId="28DBFDA7" w14:textId="77777777" w:rsidR="00655B63" w:rsidRDefault="00655B63" w:rsidP="00655B6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4. Asientos y mesas</w:t>
      </w:r>
    </w:p>
    <w:p w14:paraId="1A9EAB77" w14:textId="77777777" w:rsidR="00655B63" w:rsidRPr="00513C00" w:rsidRDefault="00655B63" w:rsidP="00655B63">
      <w:pPr>
        <w:pStyle w:val="ListParagraph"/>
        <w:numPr>
          <w:ilvl w:val="0"/>
          <w:numId w:val="1"/>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lastRenderedPageBreak/>
        <w:t>Las mesas y sillas deben devolverse a su configuración original, tal como se publicó en el tablón de anuncios. El resto se guardan en el armario. NO bloquee la escalera contra incendios en el armario.</w:t>
      </w:r>
    </w:p>
    <w:p w14:paraId="5424A5C2" w14:textId="77777777" w:rsidR="00655B63" w:rsidRPr="00513C00" w:rsidRDefault="00655B63" w:rsidP="00655B63">
      <w:pPr>
        <w:pStyle w:val="ListParagraph"/>
        <w:numPr>
          <w:ilvl w:val="0"/>
          <w:numId w:val="1"/>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Los asientos son para un máximo de 75 personas</w:t>
      </w:r>
    </w:p>
    <w:p w14:paraId="1CF7DFCA" w14:textId="77777777" w:rsidR="00655B63" w:rsidRPr="00513C00" w:rsidRDefault="00655B63" w:rsidP="00655B63">
      <w:pPr>
        <w:pStyle w:val="ListParagraph"/>
        <w:numPr>
          <w:ilvl w:val="0"/>
          <w:numId w:val="1"/>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Mesas de 14 a 8 pies de largo y mesas redondas de 9 a 6 pies están disponibles.</w:t>
      </w:r>
    </w:p>
    <w:p w14:paraId="6C5119D4" w14:textId="77777777" w:rsidR="00655B63" w:rsidRDefault="00655B63" w:rsidP="00655B6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5. </w:t>
      </w:r>
      <w:proofErr w:type="spellStart"/>
      <w:r>
        <w:rPr>
          <w:rFonts w:ascii="Calibri-Bold" w:hAnsi="Calibri-Bold" w:cs="Calibri-Bold"/>
          <w:b/>
          <w:bCs/>
          <w:sz w:val="24"/>
          <w:szCs w:val="24"/>
        </w:rPr>
        <w:t>Equipo</w:t>
      </w:r>
      <w:proofErr w:type="spellEnd"/>
      <w:r>
        <w:rPr>
          <w:rFonts w:ascii="Calibri-Bold" w:hAnsi="Calibri-Bold" w:cs="Calibri-Bold"/>
          <w:b/>
          <w:bCs/>
          <w:sz w:val="24"/>
          <w:szCs w:val="24"/>
        </w:rPr>
        <w:t xml:space="preserve"> audiovisual</w:t>
      </w:r>
    </w:p>
    <w:p w14:paraId="7E58C4DC" w14:textId="77777777" w:rsidR="00655B63" w:rsidRPr="0036166B" w:rsidRDefault="00655B63" w:rsidP="00655B63">
      <w:pPr>
        <w:pStyle w:val="ListParagraph"/>
        <w:numPr>
          <w:ilvl w:val="0"/>
          <w:numId w:val="7"/>
        </w:numPr>
        <w:autoSpaceDE w:val="0"/>
        <w:autoSpaceDN w:val="0"/>
        <w:adjustRightInd w:val="0"/>
        <w:spacing w:after="0" w:line="240" w:lineRule="auto"/>
        <w:rPr>
          <w:rFonts w:ascii="Calibri" w:hAnsi="Calibri" w:cs="Calibri"/>
          <w:sz w:val="24"/>
          <w:szCs w:val="24"/>
        </w:rPr>
      </w:pPr>
      <w:proofErr w:type="spellStart"/>
      <w:r w:rsidRPr="0036166B">
        <w:rPr>
          <w:rFonts w:ascii="Calibri" w:hAnsi="Calibri" w:cs="Calibri"/>
          <w:sz w:val="24"/>
          <w:szCs w:val="24"/>
        </w:rPr>
        <w:t>Micrófono</w:t>
      </w:r>
      <w:proofErr w:type="spellEnd"/>
      <w:r w:rsidRPr="0036166B">
        <w:rPr>
          <w:rFonts w:ascii="Calibri" w:hAnsi="Calibri" w:cs="Calibri"/>
          <w:sz w:val="24"/>
          <w:szCs w:val="24"/>
        </w:rPr>
        <w:t xml:space="preserve"> </w:t>
      </w:r>
      <w:proofErr w:type="spellStart"/>
      <w:r w:rsidRPr="0036166B">
        <w:rPr>
          <w:rFonts w:ascii="Calibri" w:hAnsi="Calibri" w:cs="Calibri"/>
          <w:sz w:val="24"/>
          <w:szCs w:val="24"/>
        </w:rPr>
        <w:t>remoto</w:t>
      </w:r>
      <w:proofErr w:type="spellEnd"/>
      <w:r w:rsidRPr="0036166B">
        <w:rPr>
          <w:rFonts w:ascii="Calibri" w:hAnsi="Calibri" w:cs="Calibri"/>
          <w:sz w:val="24"/>
          <w:szCs w:val="24"/>
        </w:rPr>
        <w:t xml:space="preserve"> con </w:t>
      </w:r>
      <w:proofErr w:type="spellStart"/>
      <w:r w:rsidRPr="0036166B">
        <w:rPr>
          <w:rFonts w:ascii="Calibri" w:hAnsi="Calibri" w:cs="Calibri"/>
          <w:sz w:val="24"/>
          <w:szCs w:val="24"/>
        </w:rPr>
        <w:t>altavoz</w:t>
      </w:r>
      <w:proofErr w:type="spellEnd"/>
      <w:r w:rsidRPr="0036166B">
        <w:rPr>
          <w:rFonts w:ascii="Calibri" w:hAnsi="Calibri" w:cs="Calibri"/>
          <w:sz w:val="24"/>
          <w:szCs w:val="24"/>
        </w:rPr>
        <w:t>.</w:t>
      </w:r>
    </w:p>
    <w:p w14:paraId="2E852D06" w14:textId="77777777" w:rsidR="00655B63" w:rsidRPr="00513C00" w:rsidRDefault="00655B63" w:rsidP="00655B63">
      <w:pPr>
        <w:pStyle w:val="ListParagraph"/>
        <w:numPr>
          <w:ilvl w:val="0"/>
          <w:numId w:val="7"/>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Pantalla de TV compatible con portátil</w:t>
      </w:r>
    </w:p>
    <w:p w14:paraId="461D17D2" w14:textId="77777777" w:rsidR="00655B63" w:rsidRPr="00513C00" w:rsidRDefault="00655B63" w:rsidP="00655B63">
      <w:pPr>
        <w:pStyle w:val="ListParagraph"/>
        <w:numPr>
          <w:ilvl w:val="0"/>
          <w:numId w:val="7"/>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Pizarra blanca y pantalla de proyección</w:t>
      </w:r>
    </w:p>
    <w:p w14:paraId="6527A88E" w14:textId="77777777" w:rsidR="00655B63" w:rsidRPr="00513C00" w:rsidRDefault="00655B63" w:rsidP="00655B63">
      <w:pPr>
        <w:pStyle w:val="ListParagraph"/>
        <w:numPr>
          <w:ilvl w:val="0"/>
          <w:numId w:val="7"/>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Letrero de caballete con letras/números</w:t>
      </w:r>
    </w:p>
    <w:p w14:paraId="3D7A448D" w14:textId="77777777" w:rsidR="00655B63" w:rsidRDefault="00655B63" w:rsidP="00655B6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6. </w:t>
      </w:r>
      <w:proofErr w:type="spellStart"/>
      <w:r>
        <w:rPr>
          <w:rFonts w:ascii="Calibri-Bold" w:hAnsi="Calibri-Bold" w:cs="Calibri-Bold"/>
          <w:b/>
          <w:bCs/>
          <w:sz w:val="24"/>
          <w:szCs w:val="24"/>
        </w:rPr>
        <w:t>Baño</w:t>
      </w:r>
      <w:proofErr w:type="spellEnd"/>
    </w:p>
    <w:p w14:paraId="16A49D75" w14:textId="77777777" w:rsidR="00655B63" w:rsidRPr="00513C00" w:rsidRDefault="00655B63" w:rsidP="00655B63">
      <w:pPr>
        <w:pStyle w:val="ListParagraph"/>
        <w:numPr>
          <w:ilvl w:val="0"/>
          <w:numId w:val="8"/>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Ubicado en el lobby de FISH.</w:t>
      </w:r>
    </w:p>
    <w:p w14:paraId="443948E0" w14:textId="77777777" w:rsidR="00655B63" w:rsidRPr="00513C00" w:rsidRDefault="00655B63" w:rsidP="00655B63">
      <w:pPr>
        <w:pStyle w:val="ListParagraph"/>
        <w:numPr>
          <w:ilvl w:val="0"/>
          <w:numId w:val="8"/>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No se permite a nadie en el vestíbulo de FISH que no sea usar el baño.</w:t>
      </w:r>
    </w:p>
    <w:p w14:paraId="64AD9C21" w14:textId="77777777" w:rsidR="00655B63" w:rsidRDefault="00655B63" w:rsidP="00655B6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7. </w:t>
      </w:r>
      <w:proofErr w:type="spellStart"/>
      <w:r>
        <w:rPr>
          <w:rFonts w:ascii="Calibri-Bold" w:hAnsi="Calibri-Bold" w:cs="Calibri-Bold"/>
          <w:b/>
          <w:bCs/>
          <w:sz w:val="24"/>
          <w:szCs w:val="24"/>
        </w:rPr>
        <w:t>Desfibrilador</w:t>
      </w:r>
      <w:proofErr w:type="spellEnd"/>
    </w:p>
    <w:p w14:paraId="734B8742" w14:textId="77777777" w:rsidR="00655B63" w:rsidRPr="00513C00" w:rsidRDefault="00655B63" w:rsidP="00655B63">
      <w:pPr>
        <w:pStyle w:val="ListParagraph"/>
        <w:numPr>
          <w:ilvl w:val="0"/>
          <w:numId w:val="9"/>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Situado en la pared norte junto a la cocina.</w:t>
      </w:r>
    </w:p>
    <w:p w14:paraId="3390F70C" w14:textId="77777777" w:rsidR="00655B63" w:rsidRDefault="00655B63" w:rsidP="00655B6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8. </w:t>
      </w:r>
      <w:proofErr w:type="spellStart"/>
      <w:r>
        <w:rPr>
          <w:rFonts w:ascii="Calibri-Bold" w:hAnsi="Calibri-Bold" w:cs="Calibri-Bold"/>
          <w:b/>
          <w:bCs/>
          <w:sz w:val="24"/>
          <w:szCs w:val="24"/>
        </w:rPr>
        <w:t>Decoraciones</w:t>
      </w:r>
      <w:proofErr w:type="spellEnd"/>
    </w:p>
    <w:p w14:paraId="5B625BCD" w14:textId="77777777" w:rsidR="00655B63" w:rsidRPr="00513C00" w:rsidRDefault="00655B63" w:rsidP="00655B63">
      <w:pPr>
        <w:pStyle w:val="ListParagraph"/>
        <w:numPr>
          <w:ilvl w:val="0"/>
          <w:numId w:val="9"/>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Las decoraciones/materiales y exhibiciones no se pueden pegar con cinta adhesiva a paredes, ventanas o pisos. Las tiras de corcho están disponibles para sujetar artículos con alfileres.</w:t>
      </w:r>
    </w:p>
    <w:p w14:paraId="6768BC82" w14:textId="77777777" w:rsidR="00655B63" w:rsidRDefault="00655B63" w:rsidP="00655B63">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 xml:space="preserve">9. </w:t>
      </w:r>
      <w:proofErr w:type="spellStart"/>
      <w:r>
        <w:rPr>
          <w:rFonts w:ascii="Calibri-Bold" w:hAnsi="Calibri-Bold" w:cs="Calibri-Bold"/>
          <w:b/>
          <w:bCs/>
          <w:sz w:val="24"/>
          <w:szCs w:val="24"/>
        </w:rPr>
        <w:t>Limpieza</w:t>
      </w:r>
      <w:proofErr w:type="spellEnd"/>
    </w:p>
    <w:p w14:paraId="3814BCCA" w14:textId="77777777" w:rsidR="00655B63" w:rsidRPr="00513C00" w:rsidRDefault="00655B63" w:rsidP="00655B63">
      <w:pPr>
        <w:pStyle w:val="ListParagraph"/>
        <w:numPr>
          <w:ilvl w:val="0"/>
          <w:numId w:val="9"/>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Utilice los productos de limpieza y paños suministrados en la habitación y los armarios. Coloque los paños usados en la canasta para lavar la ropa.</w:t>
      </w:r>
    </w:p>
    <w:p w14:paraId="0E9B6B00" w14:textId="77777777" w:rsidR="00655B63" w:rsidRPr="00282DA3" w:rsidRDefault="00655B63" w:rsidP="00655B63">
      <w:pPr>
        <w:pStyle w:val="ListParagraph"/>
        <w:numPr>
          <w:ilvl w:val="0"/>
          <w:numId w:val="9"/>
        </w:numPr>
        <w:autoSpaceDE w:val="0"/>
        <w:autoSpaceDN w:val="0"/>
        <w:adjustRightInd w:val="0"/>
        <w:spacing w:after="0" w:line="240" w:lineRule="auto"/>
        <w:rPr>
          <w:rFonts w:ascii="Calibri" w:hAnsi="Calibri" w:cs="Calibri"/>
          <w:sz w:val="24"/>
          <w:szCs w:val="24"/>
        </w:rPr>
      </w:pPr>
      <w:r w:rsidRPr="00513C00">
        <w:rPr>
          <w:rFonts w:ascii="Calibri" w:hAnsi="Calibri" w:cs="Calibri"/>
          <w:sz w:val="24"/>
          <w:szCs w:val="24"/>
          <w:lang w:val="es-MX"/>
        </w:rPr>
        <w:t xml:space="preserve">Todos los materiales y la basura deben ser retirados y desechados después del evento. El contenedor de basura está etiquetado y frente a FISH. </w:t>
      </w:r>
      <w:proofErr w:type="spellStart"/>
      <w:r w:rsidRPr="00282DA3">
        <w:rPr>
          <w:rFonts w:ascii="Calibri" w:hAnsi="Calibri" w:cs="Calibri"/>
          <w:sz w:val="24"/>
          <w:szCs w:val="24"/>
        </w:rPr>
        <w:t>Reemplace</w:t>
      </w:r>
      <w:proofErr w:type="spellEnd"/>
      <w:r w:rsidRPr="00282DA3">
        <w:rPr>
          <w:rFonts w:ascii="Calibri" w:hAnsi="Calibri" w:cs="Calibri"/>
          <w:sz w:val="24"/>
          <w:szCs w:val="24"/>
        </w:rPr>
        <w:t xml:space="preserve"> las </w:t>
      </w:r>
      <w:proofErr w:type="spellStart"/>
      <w:r w:rsidRPr="00282DA3">
        <w:rPr>
          <w:rFonts w:ascii="Calibri" w:hAnsi="Calibri" w:cs="Calibri"/>
          <w:sz w:val="24"/>
          <w:szCs w:val="24"/>
        </w:rPr>
        <w:t>bolsas</w:t>
      </w:r>
      <w:proofErr w:type="spellEnd"/>
      <w:r w:rsidRPr="00282DA3">
        <w:rPr>
          <w:rFonts w:ascii="Calibri" w:hAnsi="Calibri" w:cs="Calibri"/>
          <w:sz w:val="24"/>
          <w:szCs w:val="24"/>
        </w:rPr>
        <w:t xml:space="preserve"> de </w:t>
      </w:r>
      <w:proofErr w:type="spellStart"/>
      <w:r w:rsidRPr="00282DA3">
        <w:rPr>
          <w:rFonts w:ascii="Calibri" w:hAnsi="Calibri" w:cs="Calibri"/>
          <w:sz w:val="24"/>
          <w:szCs w:val="24"/>
        </w:rPr>
        <w:t>basura</w:t>
      </w:r>
      <w:proofErr w:type="spellEnd"/>
      <w:r w:rsidRPr="00282DA3">
        <w:rPr>
          <w:rFonts w:ascii="Calibri" w:hAnsi="Calibri" w:cs="Calibri"/>
          <w:sz w:val="24"/>
          <w:szCs w:val="24"/>
        </w:rPr>
        <w:t xml:space="preserve"> </w:t>
      </w:r>
      <w:proofErr w:type="spellStart"/>
      <w:r w:rsidRPr="00282DA3">
        <w:rPr>
          <w:rFonts w:ascii="Calibri" w:hAnsi="Calibri" w:cs="Calibri"/>
          <w:sz w:val="24"/>
          <w:szCs w:val="24"/>
        </w:rPr>
        <w:t>después</w:t>
      </w:r>
      <w:proofErr w:type="spellEnd"/>
      <w:r w:rsidRPr="00282DA3">
        <w:rPr>
          <w:rFonts w:ascii="Calibri" w:hAnsi="Calibri" w:cs="Calibri"/>
          <w:sz w:val="24"/>
          <w:szCs w:val="24"/>
        </w:rPr>
        <w:t xml:space="preserve"> de </w:t>
      </w:r>
      <w:proofErr w:type="spellStart"/>
      <w:r w:rsidRPr="00282DA3">
        <w:rPr>
          <w:rFonts w:ascii="Calibri" w:hAnsi="Calibri" w:cs="Calibri"/>
          <w:sz w:val="24"/>
          <w:szCs w:val="24"/>
        </w:rPr>
        <w:t>vaciarlas</w:t>
      </w:r>
      <w:proofErr w:type="spellEnd"/>
      <w:r w:rsidRPr="00282DA3">
        <w:rPr>
          <w:rFonts w:ascii="Calibri" w:hAnsi="Calibri" w:cs="Calibri"/>
          <w:sz w:val="24"/>
          <w:szCs w:val="24"/>
        </w:rPr>
        <w:t>.</w:t>
      </w:r>
    </w:p>
    <w:p w14:paraId="7B649BC3" w14:textId="77777777" w:rsidR="00655B63" w:rsidRPr="00513C00" w:rsidRDefault="00655B63" w:rsidP="00655B63">
      <w:pPr>
        <w:pStyle w:val="ListParagraph"/>
        <w:numPr>
          <w:ilvl w:val="0"/>
          <w:numId w:val="9"/>
        </w:numPr>
        <w:autoSpaceDE w:val="0"/>
        <w:autoSpaceDN w:val="0"/>
        <w:adjustRightInd w:val="0"/>
        <w:spacing w:after="0" w:line="240" w:lineRule="auto"/>
        <w:rPr>
          <w:rFonts w:ascii="Calibri" w:hAnsi="Calibri" w:cs="Calibri"/>
          <w:sz w:val="24"/>
          <w:szCs w:val="24"/>
          <w:lang w:val="es-MX"/>
        </w:rPr>
      </w:pPr>
      <w:r w:rsidRPr="00513C00">
        <w:rPr>
          <w:rFonts w:ascii="Calibri" w:eastAsia="Calibri" w:hAnsi="Calibri" w:cs="Calibri"/>
          <w:sz w:val="24"/>
          <w:szCs w:val="24"/>
          <w:lang w:val="es-MX"/>
        </w:rPr>
        <w:t xml:space="preserve">Siempre </w:t>
      </w:r>
      <w:r w:rsidRPr="00513C00">
        <w:rPr>
          <w:rFonts w:ascii="Calibri" w:eastAsia="Calibri" w:hAnsi="Calibri" w:cs="Calibri"/>
          <w:sz w:val="28"/>
          <w:szCs w:val="28"/>
          <w:lang w:val="es-MX"/>
        </w:rPr>
        <w:t xml:space="preserve">barre </w:t>
      </w:r>
      <w:r w:rsidRPr="00513C00">
        <w:rPr>
          <w:rFonts w:ascii="Calibri" w:hAnsi="Calibri" w:cs="Calibri"/>
          <w:sz w:val="24"/>
          <w:szCs w:val="24"/>
          <w:lang w:val="es-MX"/>
        </w:rPr>
        <w:t>el piso y trapea si es necesario.</w:t>
      </w:r>
    </w:p>
    <w:p w14:paraId="5DB893F4" w14:textId="77777777" w:rsidR="00655B63" w:rsidRPr="00513C00" w:rsidRDefault="00655B63" w:rsidP="00655B63">
      <w:pPr>
        <w:pStyle w:val="ListParagraph"/>
        <w:numPr>
          <w:ilvl w:val="0"/>
          <w:numId w:val="9"/>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Limpie las mesas, los mostradores y las sillas.</w:t>
      </w:r>
    </w:p>
    <w:p w14:paraId="0D10EB42" w14:textId="77777777" w:rsidR="00655B63" w:rsidRPr="00513C00" w:rsidRDefault="00655B63" w:rsidP="00655B63">
      <w:pPr>
        <w:pStyle w:val="ListParagraph"/>
        <w:numPr>
          <w:ilvl w:val="0"/>
          <w:numId w:val="9"/>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Utilice los productos proporcionados en la habitación: contienen jabón/detergente que reducen los gérmenes en las superficies.</w:t>
      </w:r>
    </w:p>
    <w:p w14:paraId="5D1E00DE" w14:textId="77777777" w:rsidR="00655B63" w:rsidRDefault="00655B63" w:rsidP="00655B63">
      <w:pPr>
        <w:autoSpaceDE w:val="0"/>
        <w:autoSpaceDN w:val="0"/>
        <w:adjustRightInd w:val="0"/>
        <w:spacing w:after="0" w:line="240" w:lineRule="auto"/>
        <w:rPr>
          <w:rFonts w:ascii="Calibri" w:hAnsi="Calibri" w:cs="Calibri"/>
          <w:sz w:val="24"/>
          <w:szCs w:val="24"/>
        </w:rPr>
      </w:pPr>
      <w:r>
        <w:rPr>
          <w:rFonts w:ascii="Calibri" w:hAnsi="Calibri" w:cs="Calibri"/>
          <w:b/>
          <w:bCs/>
          <w:sz w:val="24"/>
          <w:szCs w:val="24"/>
        </w:rPr>
        <w:t xml:space="preserve">10. </w:t>
      </w:r>
      <w:proofErr w:type="spellStart"/>
      <w:r>
        <w:rPr>
          <w:rFonts w:ascii="Calibri" w:hAnsi="Calibri" w:cs="Calibri"/>
          <w:b/>
          <w:bCs/>
          <w:sz w:val="24"/>
          <w:szCs w:val="24"/>
        </w:rPr>
        <w:t>Niños</w:t>
      </w:r>
      <w:proofErr w:type="spellEnd"/>
    </w:p>
    <w:p w14:paraId="63141FD6" w14:textId="77777777" w:rsidR="00655B63" w:rsidRDefault="00655B63" w:rsidP="00655B63">
      <w:pPr>
        <w:pStyle w:val="ListParagraph"/>
        <w:numPr>
          <w:ilvl w:val="0"/>
          <w:numId w:val="10"/>
        </w:numPr>
        <w:autoSpaceDE w:val="0"/>
        <w:autoSpaceDN w:val="0"/>
        <w:adjustRightInd w:val="0"/>
        <w:spacing w:after="0" w:line="240" w:lineRule="auto"/>
        <w:rPr>
          <w:rFonts w:ascii="Calibri" w:hAnsi="Calibri" w:cs="Calibri"/>
          <w:sz w:val="24"/>
          <w:szCs w:val="24"/>
        </w:rPr>
      </w:pPr>
      <w:r w:rsidRPr="00513C00">
        <w:rPr>
          <w:rFonts w:ascii="Calibri" w:hAnsi="Calibri" w:cs="Calibri"/>
          <w:sz w:val="24"/>
          <w:szCs w:val="24"/>
          <w:lang w:val="es-MX"/>
        </w:rPr>
        <w:t xml:space="preserve">Los niños pueden usar el patio de recreo con la supervisión de un adulto. Por favor, no permita que los niños entren en el área del jardín FISH. El vestíbulo no se debe utilizar excepto para llegar a los baños. </w:t>
      </w:r>
      <w:r>
        <w:rPr>
          <w:rFonts w:ascii="Calibri" w:hAnsi="Calibri" w:cs="Calibri"/>
          <w:sz w:val="24"/>
          <w:szCs w:val="24"/>
        </w:rPr>
        <w:t xml:space="preserve">No es </w:t>
      </w:r>
      <w:proofErr w:type="spellStart"/>
      <w:r>
        <w:rPr>
          <w:rFonts w:ascii="Calibri" w:hAnsi="Calibri" w:cs="Calibri"/>
          <w:sz w:val="24"/>
          <w:szCs w:val="24"/>
        </w:rPr>
        <w:t>una</w:t>
      </w:r>
      <w:proofErr w:type="spellEnd"/>
      <w:r>
        <w:rPr>
          <w:rFonts w:ascii="Calibri" w:hAnsi="Calibri" w:cs="Calibri"/>
          <w:sz w:val="24"/>
          <w:szCs w:val="24"/>
        </w:rPr>
        <w:t xml:space="preserve"> zona de </w:t>
      </w:r>
      <w:proofErr w:type="spellStart"/>
      <w:r>
        <w:rPr>
          <w:rFonts w:ascii="Calibri" w:hAnsi="Calibri" w:cs="Calibri"/>
          <w:sz w:val="24"/>
          <w:szCs w:val="24"/>
        </w:rPr>
        <w:t>juegos</w:t>
      </w:r>
      <w:proofErr w:type="spellEnd"/>
      <w:r>
        <w:rPr>
          <w:rFonts w:ascii="Calibri" w:hAnsi="Calibri" w:cs="Calibri"/>
          <w:sz w:val="24"/>
          <w:szCs w:val="24"/>
        </w:rPr>
        <w:t>.</w:t>
      </w:r>
    </w:p>
    <w:p w14:paraId="161630C2" w14:textId="77777777" w:rsidR="00655B63" w:rsidRDefault="00655B63" w:rsidP="00655B63">
      <w:pPr>
        <w:autoSpaceDE w:val="0"/>
        <w:autoSpaceDN w:val="0"/>
        <w:adjustRightInd w:val="0"/>
        <w:spacing w:after="0" w:line="240" w:lineRule="auto"/>
        <w:rPr>
          <w:rFonts w:ascii="Calibri" w:hAnsi="Calibri" w:cs="Calibri"/>
          <w:sz w:val="24"/>
          <w:szCs w:val="24"/>
        </w:rPr>
      </w:pPr>
      <w:r>
        <w:rPr>
          <w:rFonts w:ascii="Calibri" w:hAnsi="Calibri" w:cs="Calibri"/>
          <w:b/>
          <w:bCs/>
          <w:sz w:val="24"/>
          <w:szCs w:val="24"/>
        </w:rPr>
        <w:t xml:space="preserve">11. </w:t>
      </w:r>
      <w:proofErr w:type="spellStart"/>
      <w:r>
        <w:rPr>
          <w:rFonts w:ascii="Calibri" w:hAnsi="Calibri" w:cs="Calibri"/>
          <w:b/>
          <w:bCs/>
          <w:sz w:val="24"/>
          <w:szCs w:val="24"/>
        </w:rPr>
        <w:t>Puertas</w:t>
      </w:r>
      <w:proofErr w:type="spellEnd"/>
      <w:r>
        <w:rPr>
          <w:rFonts w:ascii="Calibri" w:hAnsi="Calibri" w:cs="Calibri"/>
          <w:b/>
          <w:bCs/>
          <w:sz w:val="24"/>
          <w:szCs w:val="24"/>
        </w:rPr>
        <w:t xml:space="preserve"> y </w:t>
      </w:r>
      <w:proofErr w:type="spellStart"/>
      <w:r>
        <w:rPr>
          <w:rFonts w:ascii="Calibri" w:hAnsi="Calibri" w:cs="Calibri"/>
          <w:b/>
          <w:bCs/>
          <w:sz w:val="24"/>
          <w:szCs w:val="24"/>
        </w:rPr>
        <w:t>climatización</w:t>
      </w:r>
      <w:proofErr w:type="spellEnd"/>
    </w:p>
    <w:p w14:paraId="6C59380C" w14:textId="77777777" w:rsidR="00655B63" w:rsidRDefault="00655B63" w:rsidP="00655B63">
      <w:pPr>
        <w:pStyle w:val="ListParagraph"/>
        <w:numPr>
          <w:ilvl w:val="0"/>
          <w:numId w:val="10"/>
        </w:numPr>
        <w:autoSpaceDE w:val="0"/>
        <w:autoSpaceDN w:val="0"/>
        <w:adjustRightInd w:val="0"/>
        <w:spacing w:after="0" w:line="240" w:lineRule="auto"/>
        <w:rPr>
          <w:rFonts w:ascii="Calibri" w:hAnsi="Calibri" w:cs="Calibri"/>
          <w:sz w:val="24"/>
          <w:szCs w:val="24"/>
        </w:rPr>
      </w:pPr>
      <w:r w:rsidRPr="00513C00">
        <w:rPr>
          <w:rFonts w:ascii="Calibri" w:hAnsi="Calibri" w:cs="Calibri"/>
          <w:sz w:val="24"/>
          <w:szCs w:val="24"/>
          <w:lang w:val="es-MX"/>
        </w:rPr>
        <w:t xml:space="preserve">Tras el pago de las tarifas y el depósito, se le entregará el código de la caja de llaves.  Después de desbloquear la puerta, empuje la barra y use la llave pequeña para mantener la puerta en la posición desbloqueada.  Por favor, no abra las puertas cuando la habitación tenga calefacción o aire acondicionado.  </w:t>
      </w:r>
      <w:proofErr w:type="spellStart"/>
      <w:r>
        <w:rPr>
          <w:rFonts w:ascii="Calibri" w:hAnsi="Calibri" w:cs="Calibri"/>
          <w:sz w:val="24"/>
          <w:szCs w:val="24"/>
        </w:rPr>
        <w:t>Vuelva</w:t>
      </w:r>
      <w:proofErr w:type="spellEnd"/>
      <w:r>
        <w:rPr>
          <w:rFonts w:ascii="Calibri" w:hAnsi="Calibri" w:cs="Calibri"/>
          <w:sz w:val="24"/>
          <w:szCs w:val="24"/>
        </w:rPr>
        <w:t xml:space="preserve"> a </w:t>
      </w:r>
      <w:proofErr w:type="spellStart"/>
      <w:r>
        <w:rPr>
          <w:rFonts w:ascii="Calibri" w:hAnsi="Calibri" w:cs="Calibri"/>
          <w:sz w:val="24"/>
          <w:szCs w:val="24"/>
        </w:rPr>
        <w:t>bloquearlo</w:t>
      </w:r>
      <w:proofErr w:type="spellEnd"/>
      <w:r>
        <w:rPr>
          <w:rFonts w:ascii="Calibri" w:hAnsi="Calibri" w:cs="Calibri"/>
          <w:sz w:val="24"/>
          <w:szCs w:val="24"/>
        </w:rPr>
        <w:t xml:space="preserve"> </w:t>
      </w:r>
      <w:proofErr w:type="spellStart"/>
      <w:r>
        <w:rPr>
          <w:rFonts w:ascii="Calibri" w:hAnsi="Calibri" w:cs="Calibri"/>
          <w:sz w:val="24"/>
          <w:szCs w:val="24"/>
        </w:rPr>
        <w:t>cuando</w:t>
      </w:r>
      <w:proofErr w:type="spellEnd"/>
      <w:r>
        <w:rPr>
          <w:rFonts w:ascii="Calibri" w:hAnsi="Calibri" w:cs="Calibri"/>
          <w:sz w:val="24"/>
          <w:szCs w:val="24"/>
        </w:rPr>
        <w:t xml:space="preserve"> </w:t>
      </w:r>
      <w:proofErr w:type="spellStart"/>
      <w:r>
        <w:rPr>
          <w:rFonts w:ascii="Calibri" w:hAnsi="Calibri" w:cs="Calibri"/>
          <w:sz w:val="24"/>
          <w:szCs w:val="24"/>
        </w:rPr>
        <w:t>haya</w:t>
      </w:r>
      <w:proofErr w:type="spellEnd"/>
      <w:r>
        <w:rPr>
          <w:rFonts w:ascii="Calibri" w:hAnsi="Calibri" w:cs="Calibri"/>
          <w:sz w:val="24"/>
          <w:szCs w:val="24"/>
        </w:rPr>
        <w:t xml:space="preserve"> </w:t>
      </w:r>
      <w:proofErr w:type="spellStart"/>
      <w:r>
        <w:rPr>
          <w:rFonts w:ascii="Calibri" w:hAnsi="Calibri" w:cs="Calibri"/>
          <w:sz w:val="24"/>
          <w:szCs w:val="24"/>
        </w:rPr>
        <w:t>terminado</w:t>
      </w:r>
      <w:proofErr w:type="spellEnd"/>
      <w:r>
        <w:rPr>
          <w:rFonts w:ascii="Calibri" w:hAnsi="Calibri" w:cs="Calibri"/>
          <w:sz w:val="24"/>
          <w:szCs w:val="24"/>
        </w:rPr>
        <w:t xml:space="preserve"> de </w:t>
      </w:r>
      <w:proofErr w:type="spellStart"/>
      <w:r>
        <w:rPr>
          <w:rFonts w:ascii="Calibri" w:hAnsi="Calibri" w:cs="Calibri"/>
          <w:sz w:val="24"/>
          <w:szCs w:val="24"/>
        </w:rPr>
        <w:t>limpiar</w:t>
      </w:r>
      <w:proofErr w:type="spellEnd"/>
      <w:r>
        <w:rPr>
          <w:rFonts w:ascii="Calibri" w:hAnsi="Calibri" w:cs="Calibri"/>
          <w:sz w:val="24"/>
          <w:szCs w:val="24"/>
        </w:rPr>
        <w:t>.</w:t>
      </w:r>
    </w:p>
    <w:p w14:paraId="35C81FB1" w14:textId="77777777" w:rsidR="00655B63" w:rsidRPr="00513C00" w:rsidRDefault="00655B63" w:rsidP="00655B63">
      <w:pPr>
        <w:pStyle w:val="ListParagraph"/>
        <w:numPr>
          <w:ilvl w:val="0"/>
          <w:numId w:val="10"/>
        </w:numPr>
        <w:autoSpaceDE w:val="0"/>
        <w:autoSpaceDN w:val="0"/>
        <w:adjustRightInd w:val="0"/>
        <w:spacing w:after="0" w:line="240" w:lineRule="auto"/>
        <w:rPr>
          <w:rFonts w:ascii="Calibri" w:hAnsi="Calibri" w:cs="Calibri"/>
          <w:sz w:val="24"/>
          <w:szCs w:val="24"/>
          <w:lang w:val="es-MX"/>
        </w:rPr>
      </w:pPr>
      <w:r w:rsidRPr="00513C00">
        <w:rPr>
          <w:rFonts w:ascii="Calibri" w:hAnsi="Calibri" w:cs="Calibri"/>
          <w:sz w:val="24"/>
          <w:szCs w:val="24"/>
          <w:lang w:val="es-MX"/>
        </w:rPr>
        <w:t>Las instrucciones del termostato se publican junto al termostato.</w:t>
      </w:r>
    </w:p>
    <w:p w14:paraId="5974A28A" w14:textId="77777777" w:rsidR="00655B63" w:rsidRPr="00B213D6" w:rsidRDefault="00655B63" w:rsidP="00655B63">
      <w:pPr>
        <w:pStyle w:val="ListParagraph"/>
        <w:numPr>
          <w:ilvl w:val="0"/>
          <w:numId w:val="10"/>
        </w:numPr>
        <w:autoSpaceDE w:val="0"/>
        <w:autoSpaceDN w:val="0"/>
        <w:adjustRightInd w:val="0"/>
        <w:spacing w:after="0" w:line="240" w:lineRule="auto"/>
        <w:rPr>
          <w:rFonts w:ascii="Calibri" w:hAnsi="Calibri" w:cs="Calibri"/>
          <w:sz w:val="24"/>
          <w:szCs w:val="24"/>
        </w:rPr>
      </w:pPr>
      <w:r w:rsidRPr="00513C00">
        <w:rPr>
          <w:rFonts w:ascii="Calibri" w:hAnsi="Calibri" w:cs="Calibri"/>
          <w:sz w:val="24"/>
          <w:szCs w:val="24"/>
          <w:lang w:val="es-MX"/>
        </w:rPr>
        <w:t xml:space="preserve">Se proporcionan dos grandes purificadores de aire para su uso durante eventos.  </w:t>
      </w:r>
      <w:r>
        <w:rPr>
          <w:rFonts w:ascii="Calibri" w:hAnsi="Calibri" w:cs="Calibri"/>
          <w:sz w:val="24"/>
          <w:szCs w:val="24"/>
        </w:rPr>
        <w:t xml:space="preserve">Por favor, </w:t>
      </w:r>
      <w:proofErr w:type="spellStart"/>
      <w:r>
        <w:rPr>
          <w:rFonts w:ascii="Calibri" w:hAnsi="Calibri" w:cs="Calibri"/>
          <w:sz w:val="24"/>
          <w:szCs w:val="24"/>
        </w:rPr>
        <w:t>apáguelo</w:t>
      </w:r>
      <w:proofErr w:type="spellEnd"/>
      <w:r>
        <w:rPr>
          <w:rFonts w:ascii="Calibri" w:hAnsi="Calibri" w:cs="Calibri"/>
          <w:sz w:val="24"/>
          <w:szCs w:val="24"/>
        </w:rPr>
        <w:t xml:space="preserve"> antes de </w:t>
      </w:r>
      <w:proofErr w:type="spellStart"/>
      <w:r>
        <w:rPr>
          <w:rFonts w:ascii="Calibri" w:hAnsi="Calibri" w:cs="Calibri"/>
          <w:sz w:val="24"/>
          <w:szCs w:val="24"/>
        </w:rPr>
        <w:t>irse</w:t>
      </w:r>
      <w:proofErr w:type="spellEnd"/>
      <w:r>
        <w:rPr>
          <w:rFonts w:ascii="Calibri" w:hAnsi="Calibri" w:cs="Calibri"/>
          <w:sz w:val="24"/>
          <w:szCs w:val="24"/>
        </w:rPr>
        <w:t>.</w:t>
      </w:r>
    </w:p>
    <w:p w14:paraId="6A8C6EC8" w14:textId="77777777" w:rsidR="00655B63" w:rsidRPr="00763811" w:rsidRDefault="00655B63" w:rsidP="00655B63">
      <w:pPr>
        <w:pStyle w:val="ListParagraph"/>
        <w:autoSpaceDE w:val="0"/>
        <w:autoSpaceDN w:val="0"/>
        <w:adjustRightInd w:val="0"/>
        <w:spacing w:after="0" w:line="240" w:lineRule="auto"/>
        <w:ind w:left="780"/>
        <w:rPr>
          <w:rFonts w:ascii="Calibri" w:hAnsi="Calibri" w:cs="Calibri"/>
          <w:sz w:val="24"/>
          <w:szCs w:val="24"/>
        </w:rPr>
      </w:pPr>
    </w:p>
    <w:sectPr w:rsidR="00655B63" w:rsidRPr="00763811" w:rsidSect="00E6611F">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C15D" w14:textId="77777777" w:rsidR="0013731D" w:rsidRDefault="0013731D" w:rsidP="00507ED9">
      <w:pPr>
        <w:spacing w:after="0" w:line="240" w:lineRule="auto"/>
      </w:pPr>
      <w:r>
        <w:separator/>
      </w:r>
    </w:p>
  </w:endnote>
  <w:endnote w:type="continuationSeparator" w:id="0">
    <w:p w14:paraId="1371DF61" w14:textId="77777777" w:rsidR="0013731D" w:rsidRDefault="0013731D" w:rsidP="0050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57BF" w14:textId="6796E4F2" w:rsidR="00561249" w:rsidRDefault="00655B63">
    <w:pPr>
      <w:pStyle w:val="Footer"/>
    </w:pPr>
    <w:r>
      <w:t>January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F30F" w14:textId="77777777" w:rsidR="0013731D" w:rsidRDefault="0013731D" w:rsidP="00507ED9">
      <w:pPr>
        <w:spacing w:after="0" w:line="240" w:lineRule="auto"/>
      </w:pPr>
      <w:r>
        <w:separator/>
      </w:r>
    </w:p>
  </w:footnote>
  <w:footnote w:type="continuationSeparator" w:id="0">
    <w:p w14:paraId="331B6731" w14:textId="77777777" w:rsidR="0013731D" w:rsidRDefault="0013731D" w:rsidP="0050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189A" w14:textId="521206FE" w:rsidR="00561249" w:rsidRPr="006B08DA" w:rsidRDefault="00561249">
    <w:pPr>
      <w:pStyle w:val="Header"/>
      <w:rPr>
        <w:b/>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63C"/>
    <w:multiLevelType w:val="hybridMultilevel"/>
    <w:tmpl w:val="F1E6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D1320"/>
    <w:multiLevelType w:val="hybridMultilevel"/>
    <w:tmpl w:val="C8CCC2CA"/>
    <w:lvl w:ilvl="0" w:tplc="0B18021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B52813"/>
    <w:multiLevelType w:val="hybridMultilevel"/>
    <w:tmpl w:val="1A20A6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7DE2C15"/>
    <w:multiLevelType w:val="hybridMultilevel"/>
    <w:tmpl w:val="4AE47D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82956D8"/>
    <w:multiLevelType w:val="hybridMultilevel"/>
    <w:tmpl w:val="C994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93FCC"/>
    <w:multiLevelType w:val="hybridMultilevel"/>
    <w:tmpl w:val="577E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D62F6"/>
    <w:multiLevelType w:val="hybridMultilevel"/>
    <w:tmpl w:val="676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4688D"/>
    <w:multiLevelType w:val="hybridMultilevel"/>
    <w:tmpl w:val="75C20540"/>
    <w:lvl w:ilvl="0" w:tplc="0B18021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380D08"/>
    <w:multiLevelType w:val="hybridMultilevel"/>
    <w:tmpl w:val="20280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14B1DD3"/>
    <w:multiLevelType w:val="hybridMultilevel"/>
    <w:tmpl w:val="B35C4B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14D67BD"/>
    <w:multiLevelType w:val="hybridMultilevel"/>
    <w:tmpl w:val="04D003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CCC759F"/>
    <w:multiLevelType w:val="hybridMultilevel"/>
    <w:tmpl w:val="BCD0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963314">
    <w:abstractNumId w:val="10"/>
  </w:num>
  <w:num w:numId="2" w16cid:durableId="1182937442">
    <w:abstractNumId w:val="8"/>
  </w:num>
  <w:num w:numId="3" w16cid:durableId="589434380">
    <w:abstractNumId w:val="3"/>
  </w:num>
  <w:num w:numId="4" w16cid:durableId="1992588913">
    <w:abstractNumId w:val="0"/>
  </w:num>
  <w:num w:numId="5" w16cid:durableId="281108726">
    <w:abstractNumId w:val="2"/>
  </w:num>
  <w:num w:numId="6" w16cid:durableId="574168196">
    <w:abstractNumId w:val="5"/>
  </w:num>
  <w:num w:numId="7" w16cid:durableId="153759793">
    <w:abstractNumId w:val="11"/>
  </w:num>
  <w:num w:numId="8" w16cid:durableId="599873002">
    <w:abstractNumId w:val="6"/>
  </w:num>
  <w:num w:numId="9" w16cid:durableId="252472670">
    <w:abstractNumId w:val="9"/>
  </w:num>
  <w:num w:numId="10" w16cid:durableId="1401564363">
    <w:abstractNumId w:val="4"/>
  </w:num>
  <w:num w:numId="11" w16cid:durableId="253586976">
    <w:abstractNumId w:val="1"/>
  </w:num>
  <w:num w:numId="12" w16cid:durableId="281041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6D"/>
    <w:rsid w:val="00000177"/>
    <w:rsid w:val="0008109C"/>
    <w:rsid w:val="000C184C"/>
    <w:rsid w:val="0010296F"/>
    <w:rsid w:val="001035E4"/>
    <w:rsid w:val="00136FF6"/>
    <w:rsid w:val="0013731D"/>
    <w:rsid w:val="00151738"/>
    <w:rsid w:val="00171FB4"/>
    <w:rsid w:val="001752DC"/>
    <w:rsid w:val="00185461"/>
    <w:rsid w:val="00193F51"/>
    <w:rsid w:val="0019769E"/>
    <w:rsid w:val="001A353E"/>
    <w:rsid w:val="001B5B9D"/>
    <w:rsid w:val="001C0748"/>
    <w:rsid w:val="001C32F2"/>
    <w:rsid w:val="001E4C3A"/>
    <w:rsid w:val="001E7E2D"/>
    <w:rsid w:val="00211650"/>
    <w:rsid w:val="00232F1F"/>
    <w:rsid w:val="002921FA"/>
    <w:rsid w:val="0029619C"/>
    <w:rsid w:val="00297817"/>
    <w:rsid w:val="002B564C"/>
    <w:rsid w:val="002B5B20"/>
    <w:rsid w:val="0031793B"/>
    <w:rsid w:val="00324A56"/>
    <w:rsid w:val="00344916"/>
    <w:rsid w:val="00396703"/>
    <w:rsid w:val="00396BC4"/>
    <w:rsid w:val="003C4F39"/>
    <w:rsid w:val="003D7A8A"/>
    <w:rsid w:val="00440A26"/>
    <w:rsid w:val="00463946"/>
    <w:rsid w:val="00472F68"/>
    <w:rsid w:val="00483486"/>
    <w:rsid w:val="00487FA8"/>
    <w:rsid w:val="004933FD"/>
    <w:rsid w:val="004937CB"/>
    <w:rsid w:val="004E6804"/>
    <w:rsid w:val="00507ED9"/>
    <w:rsid w:val="00510960"/>
    <w:rsid w:val="00561249"/>
    <w:rsid w:val="005C0494"/>
    <w:rsid w:val="005E4B86"/>
    <w:rsid w:val="00642980"/>
    <w:rsid w:val="00655B63"/>
    <w:rsid w:val="00691BF7"/>
    <w:rsid w:val="00696CC5"/>
    <w:rsid w:val="006B08DA"/>
    <w:rsid w:val="007048CE"/>
    <w:rsid w:val="007125BF"/>
    <w:rsid w:val="00733C48"/>
    <w:rsid w:val="00742D63"/>
    <w:rsid w:val="007925F4"/>
    <w:rsid w:val="007D7534"/>
    <w:rsid w:val="007F0495"/>
    <w:rsid w:val="00806D46"/>
    <w:rsid w:val="00824D64"/>
    <w:rsid w:val="008276ED"/>
    <w:rsid w:val="00837787"/>
    <w:rsid w:val="00863642"/>
    <w:rsid w:val="008A48F6"/>
    <w:rsid w:val="008E4DCB"/>
    <w:rsid w:val="00914C7F"/>
    <w:rsid w:val="00933338"/>
    <w:rsid w:val="00955F69"/>
    <w:rsid w:val="00961AD0"/>
    <w:rsid w:val="00970AD7"/>
    <w:rsid w:val="009823B2"/>
    <w:rsid w:val="009903D7"/>
    <w:rsid w:val="009E19CA"/>
    <w:rsid w:val="009E7735"/>
    <w:rsid w:val="00A013F3"/>
    <w:rsid w:val="00A22F6E"/>
    <w:rsid w:val="00A36047"/>
    <w:rsid w:val="00A370FF"/>
    <w:rsid w:val="00A6466D"/>
    <w:rsid w:val="00A858CA"/>
    <w:rsid w:val="00AA25B7"/>
    <w:rsid w:val="00AA2BFE"/>
    <w:rsid w:val="00AC7279"/>
    <w:rsid w:val="00AD7258"/>
    <w:rsid w:val="00AE6D9F"/>
    <w:rsid w:val="00B02D60"/>
    <w:rsid w:val="00B15A62"/>
    <w:rsid w:val="00B74B7F"/>
    <w:rsid w:val="00B83A89"/>
    <w:rsid w:val="00BD22A8"/>
    <w:rsid w:val="00BE68C3"/>
    <w:rsid w:val="00BF3D3C"/>
    <w:rsid w:val="00BF52B5"/>
    <w:rsid w:val="00C05346"/>
    <w:rsid w:val="00CC135F"/>
    <w:rsid w:val="00DB1811"/>
    <w:rsid w:val="00DB569B"/>
    <w:rsid w:val="00DC1564"/>
    <w:rsid w:val="00DC2251"/>
    <w:rsid w:val="00DC4D67"/>
    <w:rsid w:val="00DC73AB"/>
    <w:rsid w:val="00DD1E12"/>
    <w:rsid w:val="00E02F2F"/>
    <w:rsid w:val="00E4586E"/>
    <w:rsid w:val="00E50AE6"/>
    <w:rsid w:val="00E57EB0"/>
    <w:rsid w:val="00E6611F"/>
    <w:rsid w:val="00E707DD"/>
    <w:rsid w:val="00F007AA"/>
    <w:rsid w:val="00F03EEF"/>
    <w:rsid w:val="00F06EDB"/>
    <w:rsid w:val="00F121C3"/>
    <w:rsid w:val="00F25372"/>
    <w:rsid w:val="00F42651"/>
    <w:rsid w:val="00F464F1"/>
    <w:rsid w:val="00F82988"/>
    <w:rsid w:val="00F85381"/>
    <w:rsid w:val="00F95149"/>
    <w:rsid w:val="00FE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43716"/>
  <w15:docId w15:val="{5FB257F0-8865-4CCD-B174-3605D9F7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D9"/>
  </w:style>
  <w:style w:type="paragraph" w:styleId="Footer">
    <w:name w:val="footer"/>
    <w:basedOn w:val="Normal"/>
    <w:link w:val="FooterChar"/>
    <w:uiPriority w:val="99"/>
    <w:unhideWhenUsed/>
    <w:rsid w:val="0050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D9"/>
  </w:style>
  <w:style w:type="character" w:styleId="Hyperlink">
    <w:name w:val="Hyperlink"/>
    <w:basedOn w:val="DefaultParagraphFont"/>
    <w:uiPriority w:val="99"/>
    <w:unhideWhenUsed/>
    <w:rsid w:val="00507ED9"/>
    <w:rPr>
      <w:color w:val="0000FF" w:themeColor="hyperlink"/>
      <w:u w:val="single"/>
    </w:rPr>
  </w:style>
  <w:style w:type="paragraph" w:styleId="BalloonText">
    <w:name w:val="Balloon Text"/>
    <w:basedOn w:val="Normal"/>
    <w:link w:val="BalloonTextChar"/>
    <w:uiPriority w:val="99"/>
    <w:semiHidden/>
    <w:unhideWhenUsed/>
    <w:rsid w:val="00487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A8"/>
    <w:rPr>
      <w:rFonts w:ascii="Tahoma" w:hAnsi="Tahoma" w:cs="Tahoma"/>
      <w:sz w:val="16"/>
      <w:szCs w:val="16"/>
    </w:rPr>
  </w:style>
  <w:style w:type="paragraph" w:styleId="ListParagraph">
    <w:name w:val="List Paragraph"/>
    <w:basedOn w:val="Normal"/>
    <w:uiPriority w:val="34"/>
    <w:qFormat/>
    <w:rsid w:val="00655B6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E2E28-9EF0-4689-8C88-7580DEF8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Yvonne Arbogast</cp:lastModifiedBy>
  <cp:revision>4</cp:revision>
  <cp:lastPrinted>2024-07-25T23:45:00Z</cp:lastPrinted>
  <dcterms:created xsi:type="dcterms:W3CDTF">2026-01-05T06:36:00Z</dcterms:created>
  <dcterms:modified xsi:type="dcterms:W3CDTF">2026-03-03T20:28:00Z</dcterms:modified>
</cp:coreProperties>
</file>